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4424" w:rsidRDefault="00B121CA" w:rsidP="00D04424">
      <w:pPr>
        <w:jc w:val="center"/>
        <w:rPr>
          <w:b/>
        </w:rPr>
      </w:pPr>
      <w:r>
        <w:rPr>
          <w:b/>
        </w:rPr>
        <w:t>LESSON PLAN TEMPLATE</w:t>
      </w:r>
    </w:p>
    <w:p w:rsidR="00D04424" w:rsidRDefault="001B63EB">
      <w:pPr>
        <w:rPr>
          <w:b/>
        </w:rPr>
      </w:pPr>
    </w:p>
    <w:p w:rsidR="00D04424" w:rsidRDefault="00B121CA" w:rsidP="00D044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Candidate’s Name:</w:t>
      </w:r>
    </w:p>
    <w:p w:rsidR="00D04424" w:rsidRDefault="001B63EB">
      <w:pPr>
        <w:rPr>
          <w:b/>
        </w:rPr>
      </w:pPr>
    </w:p>
    <w:p w:rsidR="00D04424" w:rsidRPr="00427DD7" w:rsidRDefault="00B121CA" w:rsidP="00D044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>Lesson Date:</w:t>
      </w:r>
    </w:p>
    <w:p w:rsidR="00D04424" w:rsidRDefault="001B63EB">
      <w:pPr>
        <w:rPr>
          <w:b/>
        </w:rPr>
      </w:pPr>
    </w:p>
    <w:p w:rsidR="00D04424" w:rsidRPr="00427DD7" w:rsidRDefault="00B121CA" w:rsidP="00D044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>Grade Level(s):</w:t>
      </w:r>
    </w:p>
    <w:p w:rsidR="00D04424" w:rsidRDefault="001B63EB">
      <w:pPr>
        <w:rPr>
          <w:b/>
        </w:rPr>
      </w:pPr>
    </w:p>
    <w:p w:rsidR="00D04424" w:rsidRPr="00427DD7" w:rsidRDefault="00B121CA" w:rsidP="00D044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>Content Area and Subject Matter:</w:t>
      </w:r>
    </w:p>
    <w:p w:rsidR="00D04424" w:rsidRDefault="001B63EB" w:rsidP="00D0442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8"/>
        <w:gridCol w:w="5392"/>
      </w:tblGrid>
      <w:tr w:rsidR="00D04424" w:rsidRPr="00D86487"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 w:rsidRPr="00D86487">
              <w:rPr>
                <w:b/>
              </w:rPr>
              <w:t>S</w:t>
            </w:r>
            <w:r>
              <w:rPr>
                <w:b/>
              </w:rPr>
              <w:t>tate-adopted Academic Content S</w:t>
            </w:r>
            <w:r w:rsidRPr="00D86487">
              <w:rPr>
                <w:b/>
              </w:rPr>
              <w:t>tandard(s)</w:t>
            </w:r>
          </w:p>
          <w:p w:rsidR="00D04424" w:rsidRPr="00946CD0" w:rsidRDefault="00B121CA" w:rsidP="00D04424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946CD0">
              <w:rPr>
                <w:rFonts w:ascii="Arial Narrow" w:hAnsi="Arial Narrow" w:cs="Arial"/>
                <w:i/>
                <w:color w:val="000000"/>
                <w:sz w:val="20"/>
                <w:szCs w:val="20"/>
              </w:rPr>
              <w:t>Identify Grade Level K12 Academic Content Standard</w:t>
            </w:r>
          </w:p>
        </w:tc>
        <w:tc>
          <w:tcPr>
            <w:tcW w:w="5508" w:type="dxa"/>
            <w:shd w:val="clear" w:color="auto" w:fill="auto"/>
          </w:tcPr>
          <w:p w:rsidR="00D04424" w:rsidRPr="00D86487" w:rsidRDefault="00B121CA" w:rsidP="00D04424">
            <w:pPr>
              <w:rPr>
                <w:b/>
              </w:rPr>
            </w:pPr>
            <w:r w:rsidRPr="00D86487">
              <w:rPr>
                <w:b/>
              </w:rPr>
              <w:t>Rationale</w:t>
            </w:r>
          </w:p>
        </w:tc>
      </w:tr>
      <w:tr w:rsidR="00D04424" w:rsidRPr="00D86487">
        <w:tc>
          <w:tcPr>
            <w:tcW w:w="5508" w:type="dxa"/>
            <w:shd w:val="clear" w:color="auto" w:fill="auto"/>
          </w:tcPr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Pr="00D86487" w:rsidRDefault="001B63EB" w:rsidP="00D04424">
            <w:pPr>
              <w:rPr>
                <w:b/>
              </w:rPr>
            </w:pPr>
          </w:p>
        </w:tc>
        <w:tc>
          <w:tcPr>
            <w:tcW w:w="5508" w:type="dxa"/>
            <w:shd w:val="clear" w:color="auto" w:fill="auto"/>
          </w:tcPr>
          <w:p w:rsidR="00D04424" w:rsidRPr="00D86487" w:rsidRDefault="001B63EB" w:rsidP="00D04424">
            <w:pPr>
              <w:rPr>
                <w:b/>
              </w:rPr>
            </w:pPr>
          </w:p>
        </w:tc>
      </w:tr>
    </w:tbl>
    <w:p w:rsidR="00D04424" w:rsidRPr="00B87FD5" w:rsidRDefault="00B121CA" w:rsidP="00D04424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7"/>
        <w:gridCol w:w="5393"/>
      </w:tblGrid>
      <w:tr w:rsidR="00D04424" w:rsidRPr="00D86487">
        <w:tc>
          <w:tcPr>
            <w:tcW w:w="5508" w:type="dxa"/>
            <w:shd w:val="clear" w:color="auto" w:fill="auto"/>
          </w:tcPr>
          <w:p w:rsidR="00D04424" w:rsidRPr="00CE2B52" w:rsidRDefault="00B121CA" w:rsidP="00D04424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b/>
              </w:rPr>
              <w:t xml:space="preserve">Academic Learning Goal(s) – </w:t>
            </w:r>
            <w:proofErr w:type="gramStart"/>
            <w:r w:rsidRPr="00AC63E0">
              <w:rPr>
                <w:rFonts w:ascii="Arial Narrow" w:hAnsi="Arial Narrow"/>
                <w:b/>
                <w:i/>
              </w:rPr>
              <w:t>List  &amp;</w:t>
            </w:r>
            <w:proofErr w:type="gramEnd"/>
            <w:r w:rsidRPr="00AC63E0">
              <w:rPr>
                <w:rFonts w:ascii="Arial Narrow" w:hAnsi="Arial Narrow"/>
                <w:b/>
                <w:i/>
              </w:rPr>
              <w:t xml:space="preserve"> include</w:t>
            </w:r>
            <w:r w:rsidRPr="00CE2B52">
              <w:rPr>
                <w:rFonts w:ascii="Arial Narrow" w:hAnsi="Arial Narrow"/>
                <w:b/>
                <w:sz w:val="20"/>
                <w:szCs w:val="20"/>
              </w:rPr>
              <w:t xml:space="preserve">: </w:t>
            </w:r>
          </w:p>
          <w:p w:rsidR="00D04424" w:rsidRPr="00CE2B52" w:rsidRDefault="00B121CA" w:rsidP="00D04424">
            <w:pPr>
              <w:numPr>
                <w:ilvl w:val="0"/>
                <w:numId w:val="5"/>
              </w:numPr>
              <w:rPr>
                <w:rFonts w:ascii="Arial Narrow" w:hAnsi="Arial Narrow"/>
                <w:i/>
                <w:sz w:val="20"/>
                <w:szCs w:val="20"/>
              </w:rPr>
            </w:pPr>
            <w:r w:rsidRPr="00CE2B52">
              <w:rPr>
                <w:rFonts w:ascii="Arial Narrow" w:hAnsi="Arial Narrow"/>
                <w:i/>
                <w:sz w:val="20"/>
                <w:szCs w:val="20"/>
              </w:rPr>
              <w:t xml:space="preserve">what students will be able to do </w:t>
            </w:r>
            <w:proofErr w:type="gramStart"/>
            <w:r w:rsidRPr="00CE2B52">
              <w:rPr>
                <w:rFonts w:ascii="Arial Narrow" w:hAnsi="Arial Narrow"/>
                <w:i/>
                <w:sz w:val="20"/>
                <w:szCs w:val="20"/>
              </w:rPr>
              <w:t>as a result of</w:t>
            </w:r>
            <w:proofErr w:type="gramEnd"/>
            <w:r w:rsidRPr="00CE2B52">
              <w:rPr>
                <w:rFonts w:ascii="Arial Narrow" w:hAnsi="Arial Narrow"/>
                <w:i/>
                <w:sz w:val="20"/>
                <w:szCs w:val="20"/>
              </w:rPr>
              <w:t xml:space="preserve"> this lesson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(include measurable action verbs)</w:t>
            </w:r>
            <w:r w:rsidRPr="00CE2B52">
              <w:rPr>
                <w:rFonts w:ascii="Arial Narrow" w:hAnsi="Arial Narrow"/>
                <w:i/>
                <w:sz w:val="20"/>
                <w:szCs w:val="20"/>
              </w:rPr>
              <w:t>,</w:t>
            </w:r>
          </w:p>
          <w:p w:rsidR="00D04424" w:rsidRDefault="00B121CA" w:rsidP="00D04424">
            <w:pPr>
              <w:numPr>
                <w:ilvl w:val="0"/>
                <w:numId w:val="5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 w:rsidRPr="00CE2B52">
              <w:rPr>
                <w:rFonts w:ascii="Arial Narrow" w:hAnsi="Arial Narrow"/>
                <w:i/>
                <w:sz w:val="20"/>
                <w:szCs w:val="20"/>
              </w:rPr>
              <w:t>what</w:t>
            </w:r>
            <w:r w:rsidRPr="00CE2B52">
              <w:rPr>
                <w:rFonts w:ascii="Arial Narrow" w:hAnsi="Arial Narrow" w:cs="Arial"/>
                <w:i/>
                <w:snapToGrid w:val="0"/>
                <w:color w:val="000000"/>
                <w:sz w:val="20"/>
                <w:szCs w:val="20"/>
              </w:rPr>
              <w:t xml:space="preserve"> students learn from this lesson, and </w:t>
            </w:r>
          </w:p>
          <w:p w:rsidR="00D04424" w:rsidRPr="00CE2B52" w:rsidRDefault="00B121CA" w:rsidP="00D04424">
            <w:pPr>
              <w:numPr>
                <w:ilvl w:val="0"/>
                <w:numId w:val="5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 w:rsidRPr="00CE2B52">
              <w:rPr>
                <w:rFonts w:ascii="Arial Narrow" w:hAnsi="Arial Narrow" w:cs="Arial"/>
                <w:i/>
                <w:snapToGrid w:val="0"/>
                <w:color w:val="000000"/>
                <w:sz w:val="20"/>
                <w:szCs w:val="20"/>
              </w:rPr>
              <w:t>how you will measure mastery of the outcome</w:t>
            </w:r>
          </w:p>
        </w:tc>
        <w:tc>
          <w:tcPr>
            <w:tcW w:w="5508" w:type="dxa"/>
            <w:shd w:val="clear" w:color="auto" w:fill="auto"/>
          </w:tcPr>
          <w:p w:rsidR="00D04424" w:rsidRPr="00D86487" w:rsidRDefault="00B121CA" w:rsidP="00D04424">
            <w:pPr>
              <w:rPr>
                <w:b/>
              </w:rPr>
            </w:pPr>
            <w:r w:rsidRPr="00D86487">
              <w:rPr>
                <w:b/>
              </w:rPr>
              <w:t>Rationale</w:t>
            </w:r>
          </w:p>
          <w:p w:rsidR="00D04424" w:rsidRPr="00D86487" w:rsidRDefault="001B63EB" w:rsidP="00D04424">
            <w:pPr>
              <w:rPr>
                <w:b/>
              </w:rPr>
            </w:pPr>
          </w:p>
        </w:tc>
      </w:tr>
      <w:tr w:rsidR="00D04424" w:rsidRPr="00D86487">
        <w:tc>
          <w:tcPr>
            <w:tcW w:w="5508" w:type="dxa"/>
            <w:shd w:val="clear" w:color="auto" w:fill="auto"/>
          </w:tcPr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</w:tc>
        <w:tc>
          <w:tcPr>
            <w:tcW w:w="5508" w:type="dxa"/>
            <w:shd w:val="clear" w:color="auto" w:fill="auto"/>
          </w:tcPr>
          <w:p w:rsidR="00D04424" w:rsidRPr="00D86487" w:rsidRDefault="001B63EB" w:rsidP="00D04424">
            <w:pPr>
              <w:rPr>
                <w:b/>
              </w:rPr>
            </w:pPr>
          </w:p>
        </w:tc>
      </w:tr>
    </w:tbl>
    <w:p w:rsidR="00D04424" w:rsidRDefault="001B63EB" w:rsidP="00D04424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D04424" w:rsidRPr="00D86487">
        <w:trPr>
          <w:trHeight w:val="1295"/>
        </w:trPr>
        <w:tc>
          <w:tcPr>
            <w:tcW w:w="1099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 w:rsidRPr="00D86487">
              <w:rPr>
                <w:b/>
              </w:rPr>
              <w:t xml:space="preserve">Instructional </w:t>
            </w:r>
            <w:r>
              <w:rPr>
                <w:b/>
              </w:rPr>
              <w:t xml:space="preserve">and Student </w:t>
            </w:r>
            <w:proofErr w:type="gramStart"/>
            <w:r>
              <w:rPr>
                <w:b/>
              </w:rPr>
              <w:t>Context  -</w:t>
            </w:r>
            <w:proofErr w:type="gramEnd"/>
            <w:r>
              <w:rPr>
                <w:b/>
              </w:rPr>
              <w:t xml:space="preserve"> </w:t>
            </w:r>
            <w:r w:rsidRPr="00AC63E0">
              <w:rPr>
                <w:rFonts w:ascii="Arial Narrow" w:hAnsi="Arial Narrow"/>
                <w:b/>
                <w:i/>
              </w:rPr>
              <w:t>Describe all of the following</w:t>
            </w:r>
          </w:p>
          <w:p w:rsidR="00D04424" w:rsidRPr="00946CD0" w:rsidRDefault="00B121CA" w:rsidP="00D04424">
            <w:pPr>
              <w:numPr>
                <w:ilvl w:val="0"/>
                <w:numId w:val="1"/>
              </w:numPr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w</w:t>
            </w:r>
            <w:r w:rsidRPr="00946CD0">
              <w:rPr>
                <w:rFonts w:ascii="Arial Narrow" w:hAnsi="Arial Narrow"/>
                <w:i/>
                <w:sz w:val="20"/>
                <w:szCs w:val="20"/>
              </w:rPr>
              <w:t xml:space="preserve">here this lesson </w:t>
            </w:r>
            <w:proofErr w:type="gramStart"/>
            <w:r w:rsidRPr="00946CD0">
              <w:rPr>
                <w:rFonts w:ascii="Arial Narrow" w:hAnsi="Arial Narrow"/>
                <w:i/>
                <w:sz w:val="20"/>
                <w:szCs w:val="20"/>
              </w:rPr>
              <w:t>fall</w:t>
            </w:r>
            <w:proofErr w:type="gramEnd"/>
            <w:r w:rsidRPr="00946CD0">
              <w:rPr>
                <w:rFonts w:ascii="Arial Narrow" w:hAnsi="Arial Narrow"/>
                <w:i/>
                <w:sz w:val="20"/>
                <w:szCs w:val="20"/>
              </w:rPr>
              <w:t xml:space="preserve"> within the unit p</w:t>
            </w:r>
            <w:r>
              <w:rPr>
                <w:rFonts w:ascii="Arial Narrow" w:hAnsi="Arial Narrow"/>
                <w:i/>
                <w:sz w:val="20"/>
                <w:szCs w:val="20"/>
              </w:rPr>
              <w:t>lan:  introductory, middle, end</w:t>
            </w:r>
          </w:p>
          <w:p w:rsidR="00D04424" w:rsidRPr="00946CD0" w:rsidRDefault="00B121CA" w:rsidP="00D04424">
            <w:pPr>
              <w:numPr>
                <w:ilvl w:val="0"/>
                <w:numId w:val="1"/>
              </w:numPr>
              <w:rPr>
                <w:rFonts w:ascii="Arial Narrow" w:hAnsi="Arial Narrow"/>
                <w:i/>
                <w:sz w:val="20"/>
                <w:szCs w:val="20"/>
              </w:rPr>
            </w:pPr>
            <w:r w:rsidRPr="00946CD0">
              <w:rPr>
                <w:rFonts w:ascii="Arial Narrow" w:hAnsi="Arial Narrow"/>
                <w:i/>
                <w:sz w:val="20"/>
                <w:szCs w:val="20"/>
              </w:rPr>
              <w:t>previous learning and instruction on topic or subject</w:t>
            </w:r>
          </w:p>
          <w:p w:rsidR="00D04424" w:rsidRPr="00946CD0" w:rsidRDefault="00B121CA" w:rsidP="00D04424">
            <w:pPr>
              <w:numPr>
                <w:ilvl w:val="0"/>
                <w:numId w:val="1"/>
              </w:numPr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th</w:t>
            </w:r>
            <w:r w:rsidRPr="00946CD0">
              <w:rPr>
                <w:rFonts w:ascii="Arial Narrow" w:hAnsi="Arial Narrow"/>
                <w:i/>
                <w:sz w:val="20"/>
                <w:szCs w:val="20"/>
              </w:rPr>
              <w:t>e makeup of the class: – consider students’ linguistic background, academic language abilities, content knowledge, cultural and health considerations, interests and aspirations, physical, social and emotional development</w:t>
            </w:r>
            <w:r>
              <w:rPr>
                <w:rFonts w:ascii="Arial Narrow" w:hAnsi="Arial Narrow"/>
                <w:i/>
                <w:sz w:val="20"/>
                <w:szCs w:val="20"/>
              </w:rPr>
              <w:t>.</w:t>
            </w:r>
          </w:p>
          <w:p w:rsidR="00D04424" w:rsidRPr="00D86487" w:rsidRDefault="001B63EB" w:rsidP="00D04424">
            <w:pPr>
              <w:rPr>
                <w:b/>
              </w:rPr>
            </w:pPr>
          </w:p>
        </w:tc>
      </w:tr>
      <w:tr w:rsidR="00D04424" w:rsidRPr="00D86487">
        <w:tc>
          <w:tcPr>
            <w:tcW w:w="10998" w:type="dxa"/>
            <w:shd w:val="clear" w:color="auto" w:fill="auto"/>
          </w:tcPr>
          <w:p w:rsidR="00D04424" w:rsidRDefault="001B63EB" w:rsidP="00D04424"/>
          <w:p w:rsidR="00D04424" w:rsidRDefault="001B63EB" w:rsidP="00D04424"/>
          <w:p w:rsidR="00D04424" w:rsidRDefault="001B63EB" w:rsidP="00D04424"/>
          <w:p w:rsidR="00D04424" w:rsidRDefault="001B63EB" w:rsidP="00D04424"/>
          <w:p w:rsidR="00D04424" w:rsidRDefault="001B63EB" w:rsidP="00D04424"/>
          <w:p w:rsidR="00D04424" w:rsidRDefault="001B63EB" w:rsidP="00D04424"/>
          <w:p w:rsidR="00D04424" w:rsidRPr="00924D0B" w:rsidRDefault="001B63EB" w:rsidP="00D04424"/>
        </w:tc>
      </w:tr>
    </w:tbl>
    <w:p w:rsidR="00D04424" w:rsidRDefault="001B63EB" w:rsidP="00D0442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7"/>
        <w:gridCol w:w="5393"/>
      </w:tblGrid>
      <w:tr w:rsidR="00D04424">
        <w:trPr>
          <w:trHeight w:val="782"/>
        </w:trPr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14433C">
              <w:rPr>
                <w:b/>
              </w:rPr>
              <w:t>Materials Needed</w:t>
            </w:r>
            <w:r w:rsidRPr="0014433C">
              <w:rPr>
                <w:b/>
              </w:rPr>
              <w:tab/>
            </w:r>
            <w:r w:rsidRPr="000F4D93">
              <w:rPr>
                <w:rFonts w:ascii="Arial Narrow" w:hAnsi="Arial Narrow"/>
                <w:i/>
                <w:sz w:val="20"/>
                <w:szCs w:val="20"/>
              </w:rPr>
              <w:t>-</w:t>
            </w:r>
            <w:r w:rsidRPr="00AC63E0">
              <w:rPr>
                <w:rFonts w:ascii="Arial Narrow" w:hAnsi="Arial Narrow"/>
                <w:b/>
                <w:i/>
              </w:rPr>
              <w:t>List and describe</w:t>
            </w:r>
            <w:r w:rsidRPr="000F4D93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</w:p>
          <w:p w:rsidR="00D04424" w:rsidRDefault="00B121CA" w:rsidP="00D04424">
            <w:pPr>
              <w:numPr>
                <w:ilvl w:val="0"/>
                <w:numId w:val="6"/>
              </w:numPr>
              <w:rPr>
                <w:rFonts w:ascii="Arial Narrow" w:hAnsi="Arial Narrow"/>
                <w:i/>
                <w:sz w:val="20"/>
                <w:szCs w:val="20"/>
              </w:rPr>
            </w:pPr>
            <w:r w:rsidRPr="000F4D93">
              <w:rPr>
                <w:rFonts w:ascii="Arial Narrow" w:hAnsi="Arial Narrow"/>
                <w:i/>
                <w:sz w:val="20"/>
                <w:szCs w:val="20"/>
              </w:rPr>
              <w:t xml:space="preserve">teacher resources, student resources, technology, any adapted materials, etc. </w:t>
            </w:r>
          </w:p>
          <w:p w:rsidR="00D04424" w:rsidRPr="00CE2B52" w:rsidRDefault="00B121CA" w:rsidP="00D04424">
            <w:pPr>
              <w:numPr>
                <w:ilvl w:val="0"/>
                <w:numId w:val="6"/>
              </w:numPr>
              <w:rPr>
                <w:rFonts w:ascii="Arial Narrow" w:hAnsi="Arial Narrow"/>
                <w:i/>
                <w:sz w:val="20"/>
                <w:szCs w:val="20"/>
              </w:rPr>
            </w:pPr>
            <w:r w:rsidRPr="00CE2B52">
              <w:rPr>
                <w:rFonts w:ascii="Arial Narrow" w:hAnsi="Arial Narrow"/>
                <w:i/>
                <w:sz w:val="20"/>
                <w:szCs w:val="20"/>
              </w:rPr>
              <w:t>Be sure to account for varying degrees of skill level.</w:t>
            </w:r>
          </w:p>
        </w:tc>
        <w:tc>
          <w:tcPr>
            <w:tcW w:w="5508" w:type="dxa"/>
            <w:shd w:val="clear" w:color="auto" w:fill="auto"/>
          </w:tcPr>
          <w:p w:rsidR="00D04424" w:rsidRDefault="00B121CA" w:rsidP="00D04424">
            <w:r w:rsidRPr="00946CD0">
              <w:rPr>
                <w:b/>
              </w:rPr>
              <w:t>Rationale</w:t>
            </w:r>
          </w:p>
        </w:tc>
      </w:tr>
      <w:tr w:rsidR="00D04424">
        <w:trPr>
          <w:trHeight w:val="945"/>
        </w:trPr>
        <w:tc>
          <w:tcPr>
            <w:tcW w:w="5508" w:type="dxa"/>
            <w:shd w:val="clear" w:color="auto" w:fill="auto"/>
          </w:tcPr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Pr="0014433C" w:rsidRDefault="001B63EB" w:rsidP="00D04424">
            <w:pPr>
              <w:rPr>
                <w:b/>
              </w:rPr>
            </w:pPr>
          </w:p>
        </w:tc>
        <w:tc>
          <w:tcPr>
            <w:tcW w:w="5508" w:type="dxa"/>
            <w:shd w:val="clear" w:color="auto" w:fill="auto"/>
          </w:tcPr>
          <w:p w:rsidR="00D04424" w:rsidRPr="0014433C" w:rsidRDefault="001B63EB" w:rsidP="00D04424">
            <w:pPr>
              <w:rPr>
                <w:b/>
              </w:rPr>
            </w:pPr>
          </w:p>
        </w:tc>
      </w:tr>
    </w:tbl>
    <w:p w:rsidR="00D04424" w:rsidRDefault="001B63EB" w:rsidP="00D04424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0"/>
        <w:gridCol w:w="5390"/>
      </w:tblGrid>
      <w:tr w:rsidR="00D04424" w:rsidRPr="00D86487">
        <w:trPr>
          <w:trHeight w:val="1703"/>
        </w:trPr>
        <w:tc>
          <w:tcPr>
            <w:tcW w:w="5499" w:type="dxa"/>
            <w:shd w:val="clear" w:color="auto" w:fill="auto"/>
          </w:tcPr>
          <w:p w:rsidR="00D04424" w:rsidRDefault="00B121CA" w:rsidP="00D04424">
            <w:pPr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b/>
              </w:rPr>
              <w:t>ASSESSMENT</w:t>
            </w:r>
            <w:r w:rsidRPr="00AC63E0">
              <w:rPr>
                <w:rFonts w:cs="Arial"/>
                <w:b/>
                <w:i/>
              </w:rPr>
              <w:t xml:space="preserve">: </w:t>
            </w:r>
            <w:r w:rsidRPr="00AC63E0">
              <w:rPr>
                <w:rFonts w:ascii="Arial Narrow" w:hAnsi="Arial Narrow" w:cs="Arial"/>
                <w:b/>
                <w:i/>
              </w:rPr>
              <w:t>Describe the following</w:t>
            </w:r>
          </w:p>
          <w:p w:rsidR="00D04424" w:rsidRPr="00ED5D9A" w:rsidRDefault="00B121CA" w:rsidP="00D04424">
            <w:pPr>
              <w:numPr>
                <w:ilvl w:val="0"/>
                <w:numId w:val="3"/>
              </w:numPr>
              <w:rPr>
                <w:rFonts w:ascii="Arial Narrow" w:hAnsi="Arial Narrow"/>
                <w:i/>
                <w:sz w:val="20"/>
                <w:szCs w:val="20"/>
              </w:rPr>
            </w:pPr>
            <w:r w:rsidRPr="000F4D93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Pr="00ED5D9A">
              <w:rPr>
                <w:rFonts w:ascii="Arial Narrow" w:hAnsi="Arial Narrow"/>
                <w:i/>
                <w:sz w:val="20"/>
                <w:szCs w:val="20"/>
              </w:rPr>
              <w:t xml:space="preserve">the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informal and formal </w:t>
            </w:r>
            <w:r w:rsidRPr="00ED5D9A">
              <w:rPr>
                <w:rFonts w:ascii="Arial Narrow" w:hAnsi="Arial Narrow"/>
                <w:i/>
                <w:sz w:val="20"/>
                <w:szCs w:val="20"/>
              </w:rPr>
              <w:t>evidence of learning you will collect</w:t>
            </w:r>
          </w:p>
          <w:p w:rsidR="00D04424" w:rsidRPr="00ED5D9A" w:rsidRDefault="00B121CA" w:rsidP="00D04424">
            <w:pPr>
              <w:numPr>
                <w:ilvl w:val="0"/>
                <w:numId w:val="3"/>
              </w:numPr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the format of the assessment</w:t>
            </w:r>
          </w:p>
          <w:p w:rsidR="00D04424" w:rsidRPr="00ED5D9A" w:rsidRDefault="00B121CA" w:rsidP="00D04424">
            <w:pPr>
              <w:numPr>
                <w:ilvl w:val="0"/>
                <w:numId w:val="3"/>
              </w:numPr>
              <w:rPr>
                <w:rFonts w:ascii="Arial Narrow" w:hAnsi="Arial Narrow"/>
                <w:i/>
                <w:sz w:val="20"/>
                <w:szCs w:val="20"/>
              </w:rPr>
            </w:pPr>
            <w:r w:rsidRPr="00ED5D9A">
              <w:rPr>
                <w:rFonts w:ascii="Arial Narrow" w:hAnsi="Arial Narrow"/>
                <w:i/>
                <w:sz w:val="20"/>
                <w:szCs w:val="20"/>
              </w:rPr>
              <w:t>what students will need to know to complete the assessment?</w:t>
            </w:r>
          </w:p>
          <w:p w:rsidR="00D04424" w:rsidRPr="00ED5D9A" w:rsidRDefault="00B121CA" w:rsidP="00D04424">
            <w:pPr>
              <w:numPr>
                <w:ilvl w:val="0"/>
                <w:numId w:val="3"/>
              </w:numPr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how </w:t>
            </w:r>
            <w:r w:rsidRPr="00ED5D9A">
              <w:rPr>
                <w:rFonts w:ascii="Arial Narrow" w:hAnsi="Arial Narrow"/>
                <w:i/>
                <w:sz w:val="20"/>
                <w:szCs w:val="20"/>
              </w:rPr>
              <w:t>this evidence will document student achievement of the learning goals.</w:t>
            </w:r>
          </w:p>
          <w:p w:rsidR="00D04424" w:rsidRPr="005C4F57" w:rsidRDefault="00B121CA" w:rsidP="00D04424">
            <w:pPr>
              <w:numPr>
                <w:ilvl w:val="0"/>
                <w:numId w:val="3"/>
              </w:numPr>
              <w:rPr>
                <w:rFonts w:ascii="Arial Narrow" w:hAnsi="Arial Narrow"/>
                <w:i/>
                <w:sz w:val="20"/>
                <w:szCs w:val="20"/>
              </w:rPr>
            </w:pPr>
            <w:r w:rsidRPr="005C4F57">
              <w:rPr>
                <w:rFonts w:ascii="Arial Narrow" w:hAnsi="Arial Narrow"/>
                <w:i/>
                <w:sz w:val="20"/>
                <w:szCs w:val="20"/>
              </w:rPr>
              <w:t xml:space="preserve">how you </w:t>
            </w:r>
            <w:proofErr w:type="gramStart"/>
            <w:r w:rsidRPr="005C4F57">
              <w:rPr>
                <w:rFonts w:ascii="Arial Narrow" w:hAnsi="Arial Narrow"/>
                <w:i/>
                <w:sz w:val="20"/>
                <w:szCs w:val="20"/>
              </w:rPr>
              <w:t>will  differentiate</w:t>
            </w:r>
            <w:proofErr w:type="gramEnd"/>
            <w:r w:rsidRPr="005C4F57">
              <w:rPr>
                <w:rFonts w:ascii="Arial Narrow" w:hAnsi="Arial Narrow"/>
                <w:i/>
                <w:sz w:val="20"/>
                <w:szCs w:val="20"/>
              </w:rPr>
              <w:t xml:space="preserve"> t</w:t>
            </w:r>
            <w:r>
              <w:rPr>
                <w:rFonts w:ascii="Arial Narrow" w:hAnsi="Arial Narrow"/>
                <w:i/>
                <w:sz w:val="20"/>
                <w:szCs w:val="20"/>
              </w:rPr>
              <w:t>he assessment  for ELL, students with special need</w:t>
            </w:r>
            <w:r w:rsidRPr="005C4F57">
              <w:rPr>
                <w:rFonts w:ascii="Arial Narrow" w:hAnsi="Arial Narrow"/>
                <w:i/>
                <w:sz w:val="20"/>
                <w:szCs w:val="20"/>
              </w:rPr>
              <w:t xml:space="preserve">s,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and students who have been placed at-risk. </w:t>
            </w:r>
          </w:p>
          <w:p w:rsidR="00D04424" w:rsidRPr="005C4F57" w:rsidRDefault="00B121CA" w:rsidP="00D04424">
            <w:pPr>
              <w:numPr>
                <w:ilvl w:val="0"/>
                <w:numId w:val="3"/>
              </w:numPr>
              <w:rPr>
                <w:rFonts w:ascii="Arial Narrow" w:hAnsi="Arial Narrow"/>
                <w:i/>
                <w:sz w:val="20"/>
                <w:szCs w:val="20"/>
              </w:rPr>
            </w:pPr>
            <w:r w:rsidRPr="005C4F57">
              <w:rPr>
                <w:rFonts w:ascii="Arial Narrow" w:hAnsi="Arial Narrow"/>
                <w:i/>
                <w:sz w:val="20"/>
                <w:szCs w:val="20"/>
              </w:rPr>
              <w:t>how you will use the results of this assessment and why</w:t>
            </w:r>
          </w:p>
        </w:tc>
        <w:tc>
          <w:tcPr>
            <w:tcW w:w="5499" w:type="dxa"/>
            <w:shd w:val="clear" w:color="auto" w:fill="auto"/>
          </w:tcPr>
          <w:p w:rsidR="00D04424" w:rsidRPr="00ED5D9A" w:rsidRDefault="00B121CA" w:rsidP="00D04424">
            <w:pPr>
              <w:rPr>
                <w:b/>
              </w:rPr>
            </w:pPr>
            <w:r w:rsidRPr="00ED5D9A">
              <w:rPr>
                <w:b/>
              </w:rPr>
              <w:t>RATIONALE</w:t>
            </w:r>
          </w:p>
          <w:p w:rsidR="00D04424" w:rsidRDefault="001B63EB" w:rsidP="00D04424">
            <w:pPr>
              <w:ind w:left="720"/>
            </w:pPr>
          </w:p>
          <w:p w:rsidR="00D04424" w:rsidRDefault="001B63EB" w:rsidP="00D04424">
            <w:pPr>
              <w:ind w:left="720"/>
            </w:pPr>
          </w:p>
          <w:p w:rsidR="00D04424" w:rsidRDefault="001B63EB" w:rsidP="00D04424">
            <w:pPr>
              <w:ind w:left="720"/>
            </w:pPr>
          </w:p>
          <w:p w:rsidR="00D04424" w:rsidRDefault="001B63EB" w:rsidP="00D04424">
            <w:pPr>
              <w:ind w:left="720"/>
            </w:pPr>
          </w:p>
          <w:p w:rsidR="00D04424" w:rsidRPr="00ED5D9A" w:rsidRDefault="001B63EB" w:rsidP="00D04424">
            <w:pPr>
              <w:ind w:left="720"/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tr w:rsidR="00D04424" w:rsidRPr="00D86487">
        <w:trPr>
          <w:trHeight w:val="1702"/>
        </w:trPr>
        <w:tc>
          <w:tcPr>
            <w:tcW w:w="5499" w:type="dxa"/>
            <w:shd w:val="clear" w:color="auto" w:fill="auto"/>
          </w:tcPr>
          <w:p w:rsidR="00D04424" w:rsidRDefault="001B63EB" w:rsidP="00D04424">
            <w:pPr>
              <w:rPr>
                <w:b/>
              </w:rPr>
            </w:pPr>
          </w:p>
        </w:tc>
        <w:tc>
          <w:tcPr>
            <w:tcW w:w="5499" w:type="dxa"/>
            <w:shd w:val="clear" w:color="auto" w:fill="auto"/>
          </w:tcPr>
          <w:p w:rsidR="00D04424" w:rsidRDefault="001B63EB" w:rsidP="00D04424">
            <w:pPr>
              <w:rPr>
                <w:b/>
              </w:rPr>
            </w:pPr>
          </w:p>
        </w:tc>
      </w:tr>
    </w:tbl>
    <w:p w:rsidR="00D04424" w:rsidRDefault="001B63EB" w:rsidP="00D04424">
      <w:pPr>
        <w:rPr>
          <w:b/>
        </w:rPr>
      </w:pPr>
    </w:p>
    <w:p w:rsidR="00D04424" w:rsidRDefault="00B121CA" w:rsidP="00D04424">
      <w:pPr>
        <w:rPr>
          <w:i/>
        </w:rPr>
      </w:pPr>
      <w:r w:rsidRPr="005C4F57">
        <w:rPr>
          <w:b/>
        </w:rPr>
        <w:t>INSTRUCTIONAL STRATEGIES</w:t>
      </w:r>
      <w:r w:rsidRPr="00ED5D9A">
        <w:rPr>
          <w:b/>
          <w:i/>
        </w:rPr>
        <w:t xml:space="preserve"> - Instructional strategies are what the teacher does during instruction and student activities are what the students do during the lesson</w:t>
      </w:r>
      <w:r>
        <w:rPr>
          <w:i/>
        </w:rPr>
        <w:t>.</w:t>
      </w:r>
    </w:p>
    <w:p w:rsidR="00D04424" w:rsidRDefault="001B63EB" w:rsidP="00D04424">
      <w:pPr>
        <w:rPr>
          <w:b/>
        </w:rPr>
      </w:pPr>
    </w:p>
    <w:p w:rsidR="00D04424" w:rsidRPr="00D86487" w:rsidRDefault="00B121CA" w:rsidP="00D04424">
      <w:pPr>
        <w:rPr>
          <w:b/>
        </w:rPr>
      </w:pPr>
      <w:r>
        <w:rPr>
          <w:b/>
        </w:rPr>
        <w:t>PLAN FOR EXPLICIT TEACHING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3"/>
        <w:gridCol w:w="5297"/>
      </w:tblGrid>
      <w:tr w:rsidR="00D04424" w:rsidRPr="00D86487">
        <w:tc>
          <w:tcPr>
            <w:tcW w:w="11016" w:type="dxa"/>
            <w:gridSpan w:val="2"/>
            <w:shd w:val="clear" w:color="auto" w:fill="auto"/>
          </w:tcPr>
          <w:p w:rsidR="00D04424" w:rsidRPr="00D86487" w:rsidRDefault="00B121CA" w:rsidP="00D04424">
            <w:pPr>
              <w:rPr>
                <w:b/>
              </w:rPr>
            </w:pPr>
            <w:r w:rsidRPr="00D86487">
              <w:rPr>
                <w:b/>
              </w:rPr>
              <w:t>Instructional Plan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-  Including</w:t>
            </w:r>
            <w:proofErr w:type="gramEnd"/>
            <w:r>
              <w:rPr>
                <w:b/>
              </w:rPr>
              <w:t xml:space="preserve"> classroom organization and management</w:t>
            </w:r>
          </w:p>
        </w:tc>
      </w:tr>
      <w:tr w:rsidR="00D04424" w:rsidRPr="00D86487">
        <w:tc>
          <w:tcPr>
            <w:tcW w:w="5508" w:type="dxa"/>
            <w:shd w:val="clear" w:color="auto" w:fill="auto"/>
          </w:tcPr>
          <w:p w:rsidR="00D04424" w:rsidRPr="00D86487" w:rsidRDefault="00B121CA" w:rsidP="00D04424">
            <w:pPr>
              <w:rPr>
                <w:b/>
              </w:rPr>
            </w:pPr>
            <w:r>
              <w:rPr>
                <w:b/>
              </w:rPr>
              <w:t>Instructional strategies:</w:t>
            </w:r>
          </w:p>
          <w:p w:rsidR="00D04424" w:rsidRPr="00D86487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Pr="00D86487" w:rsidRDefault="001B63EB" w:rsidP="00D04424">
            <w:pPr>
              <w:rPr>
                <w:b/>
              </w:rPr>
            </w:pPr>
          </w:p>
        </w:tc>
        <w:tc>
          <w:tcPr>
            <w:tcW w:w="5508" w:type="dxa"/>
            <w:shd w:val="clear" w:color="auto" w:fill="auto"/>
          </w:tcPr>
          <w:p w:rsidR="00D04424" w:rsidRPr="00D86487" w:rsidRDefault="00B121CA" w:rsidP="00D04424">
            <w:pPr>
              <w:rPr>
                <w:b/>
              </w:rPr>
            </w:pPr>
            <w:r>
              <w:rPr>
                <w:b/>
              </w:rPr>
              <w:t>Rationale:</w:t>
            </w:r>
          </w:p>
        </w:tc>
      </w:tr>
      <w:tr w:rsidR="00D04424" w:rsidRPr="00D86487"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>Student activities:</w:t>
            </w: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</w:tc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>Rationale:</w:t>
            </w: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Pr="00D86487" w:rsidRDefault="001B63EB" w:rsidP="00D04424">
            <w:pPr>
              <w:rPr>
                <w:b/>
              </w:rPr>
            </w:pPr>
          </w:p>
        </w:tc>
      </w:tr>
      <w:tr w:rsidR="00D04424" w:rsidRPr="00D86487"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>Modifications/adaptations/accommodations for EL students:</w:t>
            </w: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</w:tc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>Rationale:</w:t>
            </w:r>
          </w:p>
        </w:tc>
      </w:tr>
      <w:tr w:rsidR="00D04424" w:rsidRPr="00D86487"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>Modifications/adaptations/accommodations for students with special needs (GATE, IEP/ 504):</w:t>
            </w: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</w:tc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>Rationale:</w:t>
            </w:r>
          </w:p>
        </w:tc>
      </w:tr>
      <w:tr w:rsidR="00D04424" w:rsidRPr="00D86487"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lastRenderedPageBreak/>
              <w:t>Modifications/adaptations/accommodations for students who have been placed at-risk (including students who come from marginalized groups, low SES, or LGBTQ+)</w:t>
            </w: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</w:tc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>Rationale:</w:t>
            </w:r>
          </w:p>
        </w:tc>
      </w:tr>
    </w:tbl>
    <w:p w:rsidR="00D04424" w:rsidRDefault="001B63EB" w:rsidP="00D04424"/>
    <w:p w:rsidR="00D04424" w:rsidRPr="00D86487" w:rsidRDefault="00B121CA" w:rsidP="00D04424">
      <w:pPr>
        <w:rPr>
          <w:b/>
        </w:rPr>
      </w:pPr>
      <w:r>
        <w:rPr>
          <w:b/>
        </w:rPr>
        <w:t>PLAN FOR GUIDED AND COLLABORATIVE PRACTICE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3"/>
        <w:gridCol w:w="5297"/>
      </w:tblGrid>
      <w:tr w:rsidR="00D04424" w:rsidRPr="00D86487">
        <w:tc>
          <w:tcPr>
            <w:tcW w:w="11016" w:type="dxa"/>
            <w:gridSpan w:val="2"/>
            <w:shd w:val="clear" w:color="auto" w:fill="auto"/>
          </w:tcPr>
          <w:p w:rsidR="00D04424" w:rsidRPr="00D86487" w:rsidRDefault="00B121CA" w:rsidP="00D04424">
            <w:pPr>
              <w:rPr>
                <w:b/>
              </w:rPr>
            </w:pPr>
            <w:r w:rsidRPr="00D86487">
              <w:rPr>
                <w:b/>
              </w:rPr>
              <w:t>Instructional Plan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-  Including</w:t>
            </w:r>
            <w:proofErr w:type="gramEnd"/>
            <w:r>
              <w:rPr>
                <w:b/>
              </w:rPr>
              <w:t xml:space="preserve"> classroom organization and management</w:t>
            </w:r>
          </w:p>
        </w:tc>
      </w:tr>
      <w:tr w:rsidR="00D04424" w:rsidRPr="00D86487">
        <w:tc>
          <w:tcPr>
            <w:tcW w:w="5508" w:type="dxa"/>
            <w:shd w:val="clear" w:color="auto" w:fill="auto"/>
          </w:tcPr>
          <w:p w:rsidR="00D04424" w:rsidRPr="00D86487" w:rsidRDefault="00B121CA" w:rsidP="00D04424">
            <w:pPr>
              <w:rPr>
                <w:b/>
              </w:rPr>
            </w:pPr>
            <w:r>
              <w:rPr>
                <w:b/>
              </w:rPr>
              <w:t>Instructional strategies:</w:t>
            </w:r>
          </w:p>
          <w:p w:rsidR="00D04424" w:rsidRPr="00D86487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Pr="00D86487" w:rsidRDefault="001B63EB" w:rsidP="00D04424">
            <w:pPr>
              <w:rPr>
                <w:b/>
              </w:rPr>
            </w:pPr>
          </w:p>
        </w:tc>
        <w:tc>
          <w:tcPr>
            <w:tcW w:w="5508" w:type="dxa"/>
            <w:shd w:val="clear" w:color="auto" w:fill="auto"/>
          </w:tcPr>
          <w:p w:rsidR="00D04424" w:rsidRPr="00D86487" w:rsidRDefault="00B121CA" w:rsidP="00D04424">
            <w:pPr>
              <w:rPr>
                <w:b/>
              </w:rPr>
            </w:pPr>
            <w:r>
              <w:rPr>
                <w:b/>
              </w:rPr>
              <w:t>Rationale:</w:t>
            </w:r>
          </w:p>
          <w:p w:rsidR="00D04424" w:rsidRPr="00D86487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Pr="00D86487" w:rsidRDefault="001B63EB" w:rsidP="00D04424">
            <w:pPr>
              <w:rPr>
                <w:b/>
              </w:rPr>
            </w:pPr>
          </w:p>
        </w:tc>
      </w:tr>
      <w:tr w:rsidR="00D04424" w:rsidRPr="00D86487"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>Student activities:</w:t>
            </w: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</w:tc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>Rationale:</w:t>
            </w: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Pr="00D86487" w:rsidRDefault="001B63EB" w:rsidP="00D04424">
            <w:pPr>
              <w:rPr>
                <w:b/>
              </w:rPr>
            </w:pPr>
          </w:p>
        </w:tc>
      </w:tr>
      <w:tr w:rsidR="00D04424" w:rsidRPr="00D86487"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>Modifications/adaptations/accommodations for EL students:</w:t>
            </w: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</w:tc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>Rationale:</w:t>
            </w:r>
          </w:p>
        </w:tc>
      </w:tr>
      <w:tr w:rsidR="00D04424" w:rsidRPr="00D86487"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>Modifications/adaptations/accommodations for students with special needs (GATE, IEP/ 504):</w:t>
            </w: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</w:tc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>Rationale:</w:t>
            </w:r>
          </w:p>
        </w:tc>
      </w:tr>
      <w:tr w:rsidR="00D04424" w:rsidRPr="00D86487"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>Modifications/adaptations/accommodations for students who have been placed at-risk (including students who come from marginalized groups, low SES, or LGBTQ+)</w:t>
            </w: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</w:tc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>Rationale:</w:t>
            </w:r>
          </w:p>
        </w:tc>
      </w:tr>
    </w:tbl>
    <w:p w:rsidR="00D04424" w:rsidRDefault="001B63EB" w:rsidP="00D04424"/>
    <w:p w:rsidR="00D04424" w:rsidRDefault="00B121CA" w:rsidP="00D04424">
      <w:pPr>
        <w:rPr>
          <w:b/>
        </w:rPr>
      </w:pPr>
      <w:r>
        <w:rPr>
          <w:b/>
        </w:rPr>
        <w:t>PLAN FOR INDEPENDENT PRACTICE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3"/>
        <w:gridCol w:w="5297"/>
      </w:tblGrid>
      <w:tr w:rsidR="00D04424" w:rsidRPr="00D86487">
        <w:tc>
          <w:tcPr>
            <w:tcW w:w="11016" w:type="dxa"/>
            <w:gridSpan w:val="2"/>
            <w:shd w:val="clear" w:color="auto" w:fill="auto"/>
          </w:tcPr>
          <w:p w:rsidR="00D04424" w:rsidRPr="00D86487" w:rsidRDefault="00B121CA" w:rsidP="00D04424">
            <w:pPr>
              <w:rPr>
                <w:b/>
              </w:rPr>
            </w:pPr>
            <w:r w:rsidRPr="00D86487">
              <w:rPr>
                <w:b/>
              </w:rPr>
              <w:t>Instructional Plan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-  Including</w:t>
            </w:r>
            <w:proofErr w:type="gramEnd"/>
            <w:r>
              <w:rPr>
                <w:b/>
              </w:rPr>
              <w:t xml:space="preserve"> classroom organization and management</w:t>
            </w:r>
          </w:p>
        </w:tc>
      </w:tr>
      <w:tr w:rsidR="00D04424" w:rsidRPr="00D86487">
        <w:tc>
          <w:tcPr>
            <w:tcW w:w="5508" w:type="dxa"/>
            <w:shd w:val="clear" w:color="auto" w:fill="auto"/>
          </w:tcPr>
          <w:p w:rsidR="00D04424" w:rsidRPr="00ED5D9A" w:rsidRDefault="00B121CA" w:rsidP="00D04424">
            <w:pPr>
              <w:rPr>
                <w:b/>
                <w:i/>
              </w:rPr>
            </w:pPr>
            <w:r w:rsidRPr="00ED5D9A">
              <w:rPr>
                <w:b/>
                <w:i/>
              </w:rPr>
              <w:lastRenderedPageBreak/>
              <w:t>Instructional strategies:</w:t>
            </w:r>
          </w:p>
          <w:p w:rsidR="00D04424" w:rsidRPr="00ED5D9A" w:rsidRDefault="001B63EB" w:rsidP="00D04424">
            <w:pPr>
              <w:rPr>
                <w:b/>
                <w:i/>
              </w:rPr>
            </w:pPr>
          </w:p>
          <w:p w:rsidR="00D04424" w:rsidRPr="00ED5D9A" w:rsidRDefault="001B63EB" w:rsidP="00D04424">
            <w:pPr>
              <w:rPr>
                <w:b/>
                <w:i/>
              </w:rPr>
            </w:pPr>
          </w:p>
          <w:p w:rsidR="00D04424" w:rsidRPr="00ED5D9A" w:rsidRDefault="001B63EB" w:rsidP="00D04424">
            <w:pPr>
              <w:rPr>
                <w:b/>
                <w:i/>
              </w:rPr>
            </w:pPr>
          </w:p>
          <w:p w:rsidR="00D04424" w:rsidRPr="00ED5D9A" w:rsidRDefault="001B63EB" w:rsidP="00D04424">
            <w:pPr>
              <w:rPr>
                <w:b/>
                <w:i/>
              </w:rPr>
            </w:pPr>
          </w:p>
          <w:p w:rsidR="00D04424" w:rsidRPr="00ED5D9A" w:rsidRDefault="001B63EB" w:rsidP="00D04424">
            <w:pPr>
              <w:rPr>
                <w:b/>
                <w:i/>
              </w:rPr>
            </w:pPr>
          </w:p>
          <w:p w:rsidR="00D04424" w:rsidRPr="00ED5D9A" w:rsidRDefault="001B63EB" w:rsidP="00D04424">
            <w:pPr>
              <w:rPr>
                <w:b/>
                <w:i/>
              </w:rPr>
            </w:pPr>
          </w:p>
          <w:p w:rsidR="00D04424" w:rsidRPr="00ED5D9A" w:rsidRDefault="001B63EB" w:rsidP="00D04424">
            <w:pPr>
              <w:rPr>
                <w:b/>
                <w:i/>
              </w:rPr>
            </w:pPr>
          </w:p>
        </w:tc>
        <w:tc>
          <w:tcPr>
            <w:tcW w:w="5508" w:type="dxa"/>
            <w:shd w:val="clear" w:color="auto" w:fill="auto"/>
          </w:tcPr>
          <w:p w:rsidR="00D04424" w:rsidRPr="00D86487" w:rsidRDefault="00B121CA" w:rsidP="00D04424">
            <w:pPr>
              <w:rPr>
                <w:b/>
              </w:rPr>
            </w:pPr>
            <w:r>
              <w:rPr>
                <w:b/>
              </w:rPr>
              <w:t>Rationale:</w:t>
            </w:r>
          </w:p>
          <w:p w:rsidR="00D04424" w:rsidRPr="00D86487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Pr="00D86487" w:rsidRDefault="001B63EB" w:rsidP="00D04424">
            <w:pPr>
              <w:rPr>
                <w:b/>
              </w:rPr>
            </w:pPr>
          </w:p>
        </w:tc>
      </w:tr>
      <w:tr w:rsidR="00D04424" w:rsidRPr="00D86487">
        <w:tc>
          <w:tcPr>
            <w:tcW w:w="5508" w:type="dxa"/>
            <w:shd w:val="clear" w:color="auto" w:fill="auto"/>
          </w:tcPr>
          <w:p w:rsidR="00D04424" w:rsidRPr="00ED5D9A" w:rsidRDefault="00B121CA" w:rsidP="00D04424">
            <w:pPr>
              <w:rPr>
                <w:b/>
                <w:i/>
              </w:rPr>
            </w:pPr>
            <w:r w:rsidRPr="00ED5D9A">
              <w:rPr>
                <w:b/>
                <w:i/>
              </w:rPr>
              <w:t>Student activities:</w:t>
            </w:r>
          </w:p>
          <w:p w:rsidR="00D04424" w:rsidRPr="00ED5D9A" w:rsidRDefault="001B63EB" w:rsidP="00D04424">
            <w:pPr>
              <w:rPr>
                <w:b/>
                <w:i/>
              </w:rPr>
            </w:pPr>
          </w:p>
          <w:p w:rsidR="00D04424" w:rsidRPr="00ED5D9A" w:rsidRDefault="001B63EB" w:rsidP="00D04424">
            <w:pPr>
              <w:rPr>
                <w:b/>
                <w:i/>
              </w:rPr>
            </w:pPr>
          </w:p>
          <w:p w:rsidR="00D04424" w:rsidRPr="00ED5D9A" w:rsidRDefault="001B63EB" w:rsidP="00D04424">
            <w:pPr>
              <w:rPr>
                <w:b/>
                <w:i/>
              </w:rPr>
            </w:pPr>
          </w:p>
          <w:p w:rsidR="00D04424" w:rsidRPr="00ED5D9A" w:rsidRDefault="001B63EB" w:rsidP="00D04424">
            <w:pPr>
              <w:rPr>
                <w:b/>
                <w:i/>
              </w:rPr>
            </w:pPr>
          </w:p>
          <w:p w:rsidR="00D04424" w:rsidRPr="00ED5D9A" w:rsidRDefault="001B63EB" w:rsidP="00D04424">
            <w:pPr>
              <w:rPr>
                <w:b/>
                <w:i/>
              </w:rPr>
            </w:pPr>
          </w:p>
          <w:p w:rsidR="00D04424" w:rsidRPr="00ED5D9A" w:rsidRDefault="001B63EB" w:rsidP="00D04424">
            <w:pPr>
              <w:rPr>
                <w:b/>
                <w:i/>
              </w:rPr>
            </w:pPr>
          </w:p>
        </w:tc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>Rationale:</w:t>
            </w:r>
          </w:p>
        </w:tc>
      </w:tr>
      <w:tr w:rsidR="00D04424" w:rsidRPr="00D86487">
        <w:tc>
          <w:tcPr>
            <w:tcW w:w="5508" w:type="dxa"/>
            <w:shd w:val="clear" w:color="auto" w:fill="auto"/>
          </w:tcPr>
          <w:p w:rsidR="00D04424" w:rsidRPr="00ED5D9A" w:rsidRDefault="00B121CA" w:rsidP="00D04424">
            <w:pPr>
              <w:rPr>
                <w:b/>
                <w:i/>
              </w:rPr>
            </w:pPr>
            <w:r w:rsidRPr="00ED5D9A">
              <w:rPr>
                <w:b/>
                <w:i/>
              </w:rPr>
              <w:t>Modifications/adaptations/accommodations for EL students:</w:t>
            </w:r>
          </w:p>
          <w:p w:rsidR="00D04424" w:rsidRPr="00ED5D9A" w:rsidRDefault="001B63EB" w:rsidP="00D04424">
            <w:pPr>
              <w:rPr>
                <w:b/>
                <w:i/>
              </w:rPr>
            </w:pPr>
          </w:p>
          <w:p w:rsidR="00D04424" w:rsidRPr="00ED5D9A" w:rsidRDefault="001B63EB" w:rsidP="00D04424">
            <w:pPr>
              <w:rPr>
                <w:b/>
                <w:i/>
              </w:rPr>
            </w:pPr>
          </w:p>
          <w:p w:rsidR="00D04424" w:rsidRPr="00ED5D9A" w:rsidRDefault="001B63EB" w:rsidP="00D04424">
            <w:pPr>
              <w:rPr>
                <w:b/>
                <w:i/>
              </w:rPr>
            </w:pPr>
          </w:p>
          <w:p w:rsidR="00D04424" w:rsidRPr="00ED5D9A" w:rsidRDefault="001B63EB" w:rsidP="00D04424">
            <w:pPr>
              <w:rPr>
                <w:b/>
                <w:i/>
              </w:rPr>
            </w:pPr>
          </w:p>
          <w:p w:rsidR="00D04424" w:rsidRPr="00ED5D9A" w:rsidRDefault="001B63EB" w:rsidP="00D04424">
            <w:pPr>
              <w:rPr>
                <w:b/>
                <w:i/>
              </w:rPr>
            </w:pPr>
          </w:p>
        </w:tc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>Rationale:</w:t>
            </w:r>
          </w:p>
        </w:tc>
      </w:tr>
      <w:tr w:rsidR="00D04424" w:rsidRPr="00D86487">
        <w:tc>
          <w:tcPr>
            <w:tcW w:w="5508" w:type="dxa"/>
            <w:shd w:val="clear" w:color="auto" w:fill="auto"/>
          </w:tcPr>
          <w:p w:rsidR="00D04424" w:rsidRPr="00ED5D9A" w:rsidRDefault="00B121CA" w:rsidP="00D04424">
            <w:pPr>
              <w:rPr>
                <w:b/>
                <w:i/>
              </w:rPr>
            </w:pPr>
            <w:r w:rsidRPr="00ED5D9A">
              <w:rPr>
                <w:b/>
                <w:i/>
              </w:rPr>
              <w:t>Modifications/adaptations/accommodations for students with special needs (GATE, IEP/ 504):</w:t>
            </w:r>
          </w:p>
          <w:p w:rsidR="00D04424" w:rsidRPr="00ED5D9A" w:rsidRDefault="001B63EB" w:rsidP="00D04424">
            <w:pPr>
              <w:rPr>
                <w:b/>
                <w:i/>
              </w:rPr>
            </w:pPr>
          </w:p>
          <w:p w:rsidR="00D04424" w:rsidRPr="00ED5D9A" w:rsidRDefault="001B63EB" w:rsidP="00D04424">
            <w:pPr>
              <w:rPr>
                <w:b/>
                <w:i/>
              </w:rPr>
            </w:pPr>
          </w:p>
          <w:p w:rsidR="00D04424" w:rsidRPr="00ED5D9A" w:rsidRDefault="001B63EB" w:rsidP="00D04424">
            <w:pPr>
              <w:rPr>
                <w:b/>
                <w:i/>
              </w:rPr>
            </w:pPr>
          </w:p>
          <w:p w:rsidR="00D04424" w:rsidRPr="00ED5D9A" w:rsidRDefault="001B63EB" w:rsidP="00D04424">
            <w:pPr>
              <w:rPr>
                <w:b/>
                <w:i/>
              </w:rPr>
            </w:pPr>
          </w:p>
          <w:p w:rsidR="00D04424" w:rsidRPr="00ED5D9A" w:rsidRDefault="001B63EB" w:rsidP="00D04424">
            <w:pPr>
              <w:rPr>
                <w:b/>
                <w:i/>
              </w:rPr>
            </w:pPr>
          </w:p>
        </w:tc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>Rationale:</w:t>
            </w:r>
          </w:p>
        </w:tc>
      </w:tr>
      <w:tr w:rsidR="00D04424" w:rsidRPr="00D86487"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>Modifications/adaptations/accommodations for students who have been placed at-risk (including students who come from marginalized groups, low SES, or LGBTQ+)</w:t>
            </w: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</w:tc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>Rationale:</w:t>
            </w:r>
          </w:p>
        </w:tc>
      </w:tr>
    </w:tbl>
    <w:p w:rsidR="00D04424" w:rsidRDefault="001B63EB" w:rsidP="00D04424"/>
    <w:p w:rsidR="00D04424" w:rsidRPr="005C1FE8" w:rsidRDefault="00B121CA" w:rsidP="00D04424">
      <w:pPr>
        <w:rPr>
          <w:b/>
        </w:rPr>
      </w:pPr>
      <w:r>
        <w:rPr>
          <w:b/>
        </w:rPr>
        <w:t>INTEGRATION OF EDUCATIONAL TECHNOLOGY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8"/>
        <w:gridCol w:w="5382"/>
      </w:tblGrid>
      <w:tr w:rsidR="00D04424"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 xml:space="preserve">Discuss how your integrated educational technology into your lesson in a way that enhances the teaching/learning experience. </w:t>
            </w:r>
          </w:p>
          <w:p w:rsidR="00D04424" w:rsidRDefault="001B63EB" w:rsidP="00D04424">
            <w:pPr>
              <w:rPr>
                <w:b/>
              </w:rPr>
            </w:pPr>
          </w:p>
          <w:p w:rsidR="00D04424" w:rsidRDefault="001B63EB" w:rsidP="00D04424">
            <w:pPr>
              <w:rPr>
                <w:b/>
              </w:rPr>
            </w:pPr>
          </w:p>
        </w:tc>
        <w:tc>
          <w:tcPr>
            <w:tcW w:w="5508" w:type="dxa"/>
            <w:shd w:val="clear" w:color="auto" w:fill="auto"/>
          </w:tcPr>
          <w:p w:rsidR="00D04424" w:rsidRDefault="00B121CA" w:rsidP="00D04424">
            <w:pPr>
              <w:rPr>
                <w:b/>
              </w:rPr>
            </w:pPr>
            <w:r>
              <w:rPr>
                <w:b/>
              </w:rPr>
              <w:t>Rationale:</w:t>
            </w:r>
          </w:p>
        </w:tc>
      </w:tr>
    </w:tbl>
    <w:p w:rsidR="00D04424" w:rsidRDefault="001B63EB" w:rsidP="00D04424"/>
    <w:p w:rsidR="00D04424" w:rsidRDefault="001B63EB" w:rsidP="00D0442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D04424">
        <w:tc>
          <w:tcPr>
            <w:tcW w:w="11016" w:type="dxa"/>
            <w:shd w:val="clear" w:color="auto" w:fill="auto"/>
          </w:tcPr>
          <w:p w:rsidR="00D04424" w:rsidRPr="0014433C" w:rsidRDefault="00B121CA" w:rsidP="00D04424">
            <w:pPr>
              <w:rPr>
                <w:b/>
              </w:rPr>
            </w:pPr>
            <w:r w:rsidRPr="0014433C">
              <w:rPr>
                <w:b/>
              </w:rPr>
              <w:t xml:space="preserve">LESSON CLOSURE – student reflection/meta-cognitive </w:t>
            </w:r>
          </w:p>
          <w:p w:rsidR="00D04424" w:rsidRPr="00AC63E0" w:rsidRDefault="00B121CA" w:rsidP="00D04424">
            <w:pPr>
              <w:rPr>
                <w:rFonts w:ascii="Arial Narrow" w:hAnsi="Arial Narrow"/>
                <w:i/>
              </w:rPr>
            </w:pPr>
            <w:r w:rsidRPr="00AC63E0">
              <w:rPr>
                <w:rFonts w:ascii="Arial Narrow" w:hAnsi="Arial Narrow"/>
                <w:i/>
              </w:rPr>
              <w:t>Describe how students will share and reflect on what they have learned</w:t>
            </w:r>
          </w:p>
        </w:tc>
      </w:tr>
      <w:tr w:rsidR="00D04424">
        <w:tc>
          <w:tcPr>
            <w:tcW w:w="11016" w:type="dxa"/>
            <w:shd w:val="clear" w:color="auto" w:fill="auto"/>
          </w:tcPr>
          <w:p w:rsidR="00D04424" w:rsidRDefault="001B63EB" w:rsidP="00D04424"/>
          <w:p w:rsidR="00D04424" w:rsidRDefault="001B63EB" w:rsidP="00D04424"/>
          <w:p w:rsidR="00D04424" w:rsidRDefault="001B63EB" w:rsidP="00D04424"/>
          <w:p w:rsidR="00D04424" w:rsidRDefault="001B63EB" w:rsidP="00D04424"/>
          <w:p w:rsidR="00D04424" w:rsidRDefault="001B63EB" w:rsidP="00D04424"/>
          <w:p w:rsidR="00D04424" w:rsidRDefault="001B63EB" w:rsidP="00D04424"/>
          <w:p w:rsidR="00D04424" w:rsidRDefault="001B63EB" w:rsidP="00D04424"/>
          <w:p w:rsidR="00D04424" w:rsidRDefault="001B63EB" w:rsidP="00D04424"/>
          <w:p w:rsidR="00D04424" w:rsidRDefault="001B63EB" w:rsidP="00D04424"/>
          <w:p w:rsidR="00D04424" w:rsidRDefault="001B63EB" w:rsidP="00D04424"/>
        </w:tc>
      </w:tr>
    </w:tbl>
    <w:p w:rsidR="00D04424" w:rsidRDefault="001B63EB" w:rsidP="00D0442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D04424" w:rsidRPr="0014433C">
        <w:tc>
          <w:tcPr>
            <w:tcW w:w="11016" w:type="dxa"/>
            <w:shd w:val="clear" w:color="auto" w:fill="auto"/>
          </w:tcPr>
          <w:p w:rsidR="00D04424" w:rsidRPr="0014433C" w:rsidRDefault="00B121CA" w:rsidP="00D04424">
            <w:pPr>
              <w:rPr>
                <w:b/>
              </w:rPr>
            </w:pPr>
            <w:r w:rsidRPr="0014433C">
              <w:rPr>
                <w:b/>
              </w:rPr>
              <w:t>TEACHER REFLECTION (post lesson)</w:t>
            </w:r>
            <w:r>
              <w:rPr>
                <w:b/>
              </w:rPr>
              <w:t xml:space="preserve"> – Describe </w:t>
            </w:r>
            <w:proofErr w:type="gramStart"/>
            <w:r>
              <w:rPr>
                <w:b/>
              </w:rPr>
              <w:t>all of</w:t>
            </w:r>
            <w:proofErr w:type="gramEnd"/>
            <w:r>
              <w:rPr>
                <w:b/>
              </w:rPr>
              <w:t xml:space="preserve"> the following</w:t>
            </w:r>
          </w:p>
          <w:p w:rsidR="00D04424" w:rsidRPr="00AD70FC" w:rsidRDefault="00B121CA" w:rsidP="00D04424">
            <w:pPr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</w:rPr>
            </w:pPr>
            <w:r w:rsidRPr="00AD70FC">
              <w:rPr>
                <w:rFonts w:ascii="Arial Narrow" w:hAnsi="Arial Narrow"/>
                <w:sz w:val="20"/>
                <w:szCs w:val="20"/>
              </w:rPr>
              <w:t>What did the students learn?  How effective were the lesson components?</w:t>
            </w:r>
          </w:p>
          <w:p w:rsidR="00D04424" w:rsidRPr="00AD70FC" w:rsidRDefault="00B121CA" w:rsidP="00D04424">
            <w:pPr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</w:rPr>
            </w:pPr>
            <w:r w:rsidRPr="00AD70FC">
              <w:rPr>
                <w:rFonts w:ascii="Arial Narrow" w:hAnsi="Arial Narrow"/>
                <w:sz w:val="20"/>
                <w:szCs w:val="20"/>
              </w:rPr>
              <w:t xml:space="preserve">How will you use what you have learned </w:t>
            </w:r>
            <w:proofErr w:type="gramStart"/>
            <w:r w:rsidRPr="00AD70FC">
              <w:rPr>
                <w:rFonts w:ascii="Arial Narrow" w:hAnsi="Arial Narrow"/>
                <w:sz w:val="20"/>
                <w:szCs w:val="20"/>
              </w:rPr>
              <w:t>as a result of</w:t>
            </w:r>
            <w:proofErr w:type="gramEnd"/>
            <w:r w:rsidRPr="00AD70FC">
              <w:rPr>
                <w:rFonts w:ascii="Arial Narrow" w:hAnsi="Arial Narrow"/>
                <w:sz w:val="20"/>
                <w:szCs w:val="20"/>
              </w:rPr>
              <w:t xml:space="preserve"> this lesson?</w:t>
            </w:r>
          </w:p>
          <w:p w:rsidR="00D04424" w:rsidRPr="00AD70FC" w:rsidRDefault="00B121CA" w:rsidP="00D04424">
            <w:pPr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</w:rPr>
            </w:pPr>
            <w:r w:rsidRPr="00AD70FC">
              <w:rPr>
                <w:rFonts w:ascii="Arial Narrow" w:hAnsi="Arial Narrow"/>
                <w:sz w:val="20"/>
                <w:szCs w:val="20"/>
              </w:rPr>
              <w:t>What would you change if you taught this lesson again?</w:t>
            </w:r>
          </w:p>
          <w:p w:rsidR="00D04424" w:rsidRPr="00AD70FC" w:rsidRDefault="00B121CA" w:rsidP="00D04424">
            <w:pPr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</w:rPr>
            </w:pPr>
            <w:r w:rsidRPr="00AD70FC">
              <w:rPr>
                <w:rFonts w:ascii="Arial Narrow" w:hAnsi="Arial Narrow"/>
                <w:sz w:val="20"/>
                <w:szCs w:val="20"/>
              </w:rPr>
              <w:t>What did you learn about yourself as a teacher?</w:t>
            </w:r>
          </w:p>
          <w:p w:rsidR="00D04424" w:rsidRPr="003214E9" w:rsidRDefault="00B121CA" w:rsidP="00D04424">
            <w:pPr>
              <w:numPr>
                <w:ilvl w:val="0"/>
                <w:numId w:val="4"/>
              </w:numPr>
            </w:pPr>
            <w:r w:rsidRPr="00AD70FC">
              <w:rPr>
                <w:rFonts w:ascii="Arial Narrow" w:hAnsi="Arial Narrow"/>
                <w:sz w:val="20"/>
                <w:szCs w:val="20"/>
              </w:rPr>
              <w:t>What did you learn about students as learners?</w:t>
            </w:r>
          </w:p>
        </w:tc>
      </w:tr>
      <w:tr w:rsidR="00D04424" w:rsidRPr="0014433C">
        <w:tc>
          <w:tcPr>
            <w:tcW w:w="11016" w:type="dxa"/>
            <w:shd w:val="clear" w:color="auto" w:fill="auto"/>
          </w:tcPr>
          <w:p w:rsidR="00D04424" w:rsidRPr="0014433C" w:rsidRDefault="001B63EB" w:rsidP="00D04424">
            <w:pPr>
              <w:rPr>
                <w:b/>
              </w:rPr>
            </w:pPr>
          </w:p>
          <w:p w:rsidR="00D04424" w:rsidRPr="0014433C" w:rsidRDefault="001B63EB" w:rsidP="00D04424">
            <w:pPr>
              <w:rPr>
                <w:b/>
              </w:rPr>
            </w:pPr>
          </w:p>
          <w:p w:rsidR="00D04424" w:rsidRPr="0014433C" w:rsidRDefault="001B63EB" w:rsidP="00D04424">
            <w:pPr>
              <w:rPr>
                <w:b/>
              </w:rPr>
            </w:pPr>
          </w:p>
          <w:p w:rsidR="00D04424" w:rsidRPr="0014433C" w:rsidRDefault="001B63EB" w:rsidP="00D04424">
            <w:pPr>
              <w:rPr>
                <w:b/>
              </w:rPr>
            </w:pPr>
          </w:p>
          <w:p w:rsidR="00D04424" w:rsidRPr="0014433C" w:rsidRDefault="001B63EB" w:rsidP="00D04424">
            <w:pPr>
              <w:rPr>
                <w:b/>
              </w:rPr>
            </w:pPr>
          </w:p>
          <w:p w:rsidR="00D04424" w:rsidRPr="0014433C" w:rsidRDefault="001B63EB" w:rsidP="00D04424">
            <w:pPr>
              <w:rPr>
                <w:b/>
              </w:rPr>
            </w:pPr>
          </w:p>
          <w:p w:rsidR="00D04424" w:rsidRPr="0014433C" w:rsidRDefault="001B63EB" w:rsidP="00D04424">
            <w:pPr>
              <w:rPr>
                <w:b/>
              </w:rPr>
            </w:pPr>
          </w:p>
          <w:p w:rsidR="00D04424" w:rsidRPr="0014433C" w:rsidRDefault="001B63EB" w:rsidP="00D04424">
            <w:pPr>
              <w:rPr>
                <w:b/>
              </w:rPr>
            </w:pPr>
          </w:p>
          <w:p w:rsidR="00D04424" w:rsidRPr="0014433C" w:rsidRDefault="001B63EB" w:rsidP="00D04424">
            <w:pPr>
              <w:rPr>
                <w:b/>
              </w:rPr>
            </w:pPr>
          </w:p>
          <w:p w:rsidR="00D04424" w:rsidRPr="0014433C" w:rsidRDefault="001B63EB" w:rsidP="00D04424">
            <w:pPr>
              <w:rPr>
                <w:b/>
              </w:rPr>
            </w:pPr>
          </w:p>
          <w:p w:rsidR="00D04424" w:rsidRPr="0014433C" w:rsidRDefault="001B63EB" w:rsidP="00D04424">
            <w:pPr>
              <w:rPr>
                <w:b/>
              </w:rPr>
            </w:pPr>
          </w:p>
        </w:tc>
      </w:tr>
    </w:tbl>
    <w:p w:rsidR="00D04424" w:rsidRDefault="001B63EB" w:rsidP="00D04424">
      <w:pPr>
        <w:rPr>
          <w:b/>
        </w:rPr>
      </w:pPr>
    </w:p>
    <w:p w:rsidR="00D04424" w:rsidRPr="003214E9" w:rsidRDefault="00B121CA" w:rsidP="00D04424">
      <w:pPr>
        <w:rPr>
          <w:b/>
        </w:rPr>
      </w:pPr>
      <w:r>
        <w:rPr>
          <w:b/>
        </w:rPr>
        <w:tab/>
      </w:r>
      <w:r>
        <w:rPr>
          <w:b/>
        </w:rPr>
        <w:tab/>
      </w:r>
      <w:bookmarkStart w:id="0" w:name="_GoBack"/>
      <w:bookmarkEnd w:id="0"/>
    </w:p>
    <w:sectPr w:rsidR="00D04424" w:rsidRPr="003214E9" w:rsidSect="00D04424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63EB" w:rsidRDefault="001B63EB" w:rsidP="00D04424">
      <w:r>
        <w:separator/>
      </w:r>
    </w:p>
  </w:endnote>
  <w:endnote w:type="continuationSeparator" w:id="0">
    <w:p w:rsidR="001B63EB" w:rsidRDefault="001B63EB" w:rsidP="00D04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424" w:rsidRDefault="00B121C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15E9A">
      <w:rPr>
        <w:noProof/>
      </w:rPr>
      <w:t>1</w:t>
    </w:r>
    <w:r>
      <w:rPr>
        <w:noProof/>
      </w:rPr>
      <w:fldChar w:fldCharType="end"/>
    </w:r>
  </w:p>
  <w:p w:rsidR="00D04424" w:rsidRDefault="001B63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63EB" w:rsidRDefault="001B63EB" w:rsidP="00D04424">
      <w:r>
        <w:separator/>
      </w:r>
    </w:p>
  </w:footnote>
  <w:footnote w:type="continuationSeparator" w:id="0">
    <w:p w:rsidR="001B63EB" w:rsidRDefault="001B63EB" w:rsidP="00D044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B58DA"/>
    <w:multiLevelType w:val="hybridMultilevel"/>
    <w:tmpl w:val="F02C6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B778B"/>
    <w:multiLevelType w:val="hybridMultilevel"/>
    <w:tmpl w:val="C48233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653499E"/>
    <w:multiLevelType w:val="hybridMultilevel"/>
    <w:tmpl w:val="DAEAC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093197"/>
    <w:multiLevelType w:val="hybridMultilevel"/>
    <w:tmpl w:val="77706C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8C21DAB"/>
    <w:multiLevelType w:val="hybridMultilevel"/>
    <w:tmpl w:val="C8DE62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317060B"/>
    <w:multiLevelType w:val="hybridMultilevel"/>
    <w:tmpl w:val="FD3C6E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sLQwMjIzNjYyMLe0tDRQ0lEKTi0uzszPAykwrAUA5Xx6CSwAAAA="/>
  </w:docVars>
  <w:rsids>
    <w:rsidRoot w:val="00427DD7"/>
    <w:rsid w:val="00042DBC"/>
    <w:rsid w:val="001B63EB"/>
    <w:rsid w:val="003C5486"/>
    <w:rsid w:val="00427DD7"/>
    <w:rsid w:val="00515E9A"/>
    <w:rsid w:val="007B5F82"/>
    <w:rsid w:val="007C2BF1"/>
    <w:rsid w:val="009B0A63"/>
    <w:rsid w:val="00B1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D5544A-5F9A-43BB-8D62-CB96EEF4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758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01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126"/>
  </w:style>
  <w:style w:type="paragraph" w:styleId="Footer">
    <w:name w:val="footer"/>
    <w:basedOn w:val="Normal"/>
    <w:link w:val="FooterChar"/>
    <w:uiPriority w:val="99"/>
    <w:unhideWhenUsed/>
    <w:rsid w:val="00FD01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126"/>
  </w:style>
  <w:style w:type="paragraph" w:styleId="BalloonText">
    <w:name w:val="Balloon Text"/>
    <w:basedOn w:val="Normal"/>
    <w:link w:val="BalloonTextChar"/>
    <w:uiPriority w:val="99"/>
    <w:semiHidden/>
    <w:unhideWhenUsed/>
    <w:rsid w:val="00FD01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D01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87F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 PLAN TEMPLATE</vt:lpstr>
    </vt:vector>
  </TitlesOfParts>
  <Company>TCSES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PLAN TEMPLATE</dc:title>
  <dc:creator>Jordan Morton</dc:creator>
  <cp:lastModifiedBy>Em</cp:lastModifiedBy>
  <cp:revision>3</cp:revision>
  <dcterms:created xsi:type="dcterms:W3CDTF">2019-05-23T04:42:00Z</dcterms:created>
  <dcterms:modified xsi:type="dcterms:W3CDTF">2019-05-23T04:42:00Z</dcterms:modified>
</cp:coreProperties>
</file>